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AFA" w:rsidRPr="00E917B7" w:rsidRDefault="003903AE" w:rsidP="00E917B7">
      <w:pPr>
        <w:pStyle w:val="c13"/>
        <w:shd w:val="clear" w:color="auto" w:fill="FFFFFF"/>
        <w:spacing w:before="0" w:beforeAutospacing="0" w:after="0" w:afterAutospacing="0"/>
        <w:ind w:left="720" w:right="282"/>
        <w:jc w:val="center"/>
        <w:rPr>
          <w:rStyle w:val="c1"/>
          <w:b/>
          <w:bCs/>
          <w:i/>
          <w:color w:val="00B050"/>
          <w:sz w:val="40"/>
          <w:szCs w:val="40"/>
        </w:rPr>
      </w:pPr>
      <w:r w:rsidRPr="00E917B7">
        <w:rPr>
          <w:rStyle w:val="c1"/>
          <w:b/>
          <w:bCs/>
          <w:i/>
          <w:color w:val="00B050"/>
          <w:sz w:val="40"/>
          <w:szCs w:val="40"/>
        </w:rPr>
        <w:t>Для чего нужно лепить из пластилина?</w:t>
      </w:r>
    </w:p>
    <w:p w:rsidR="00754AFA" w:rsidRPr="00754AFA" w:rsidRDefault="00754AFA" w:rsidP="00754AFA">
      <w:pPr>
        <w:pStyle w:val="c13"/>
        <w:shd w:val="clear" w:color="auto" w:fill="FFFFFF"/>
        <w:spacing w:before="0" w:beforeAutospacing="0" w:after="0" w:afterAutospacing="0"/>
        <w:ind w:left="720" w:right="282"/>
        <w:jc w:val="right"/>
        <w:rPr>
          <w:rFonts w:ascii="Calibri" w:hAnsi="Calibri" w:cs="Calibri"/>
          <w:sz w:val="28"/>
          <w:szCs w:val="28"/>
        </w:rPr>
      </w:pPr>
      <w:r w:rsidRPr="00754AFA">
        <w:rPr>
          <w:rStyle w:val="c1"/>
          <w:b/>
          <w:bCs/>
          <w:sz w:val="28"/>
          <w:szCs w:val="28"/>
        </w:rPr>
        <w:t xml:space="preserve"> «Ум ребенка находится на кончиках его пальцев»</w:t>
      </w:r>
      <w:r w:rsidRPr="00754AFA">
        <w:rPr>
          <w:sz w:val="28"/>
          <w:szCs w:val="28"/>
        </w:rPr>
        <w:br/>
      </w:r>
      <w:r w:rsidRPr="00754AFA">
        <w:rPr>
          <w:rStyle w:val="c1"/>
          <w:sz w:val="28"/>
          <w:szCs w:val="28"/>
        </w:rPr>
        <w:t>В.А. Сухомлинский</w:t>
      </w:r>
    </w:p>
    <w:p w:rsidR="003903AE" w:rsidRPr="00754AFA" w:rsidRDefault="003903AE" w:rsidP="003903AE">
      <w:pPr>
        <w:pStyle w:val="c12"/>
        <w:shd w:val="clear" w:color="auto" w:fill="FFFFFF"/>
        <w:spacing w:before="0" w:beforeAutospacing="0" w:after="0" w:afterAutospacing="0"/>
        <w:ind w:right="282"/>
        <w:jc w:val="center"/>
        <w:rPr>
          <w:rFonts w:ascii="Calibri" w:hAnsi="Calibri" w:cs="Calibri"/>
          <w:i/>
          <w:sz w:val="28"/>
          <w:szCs w:val="28"/>
        </w:rPr>
      </w:pPr>
    </w:p>
    <w:p w:rsidR="003903AE" w:rsidRPr="00754AFA" w:rsidRDefault="003903AE" w:rsidP="003903AE">
      <w:pPr>
        <w:pStyle w:val="c3"/>
        <w:shd w:val="clear" w:color="auto" w:fill="FFFFFF"/>
        <w:spacing w:before="0" w:beforeAutospacing="0" w:after="0" w:afterAutospacing="0"/>
        <w:ind w:right="282" w:firstLine="426"/>
        <w:jc w:val="both"/>
        <w:rPr>
          <w:rFonts w:ascii="Calibri" w:hAnsi="Calibri" w:cs="Calibri"/>
          <w:sz w:val="28"/>
          <w:szCs w:val="28"/>
        </w:rPr>
      </w:pPr>
      <w:r w:rsidRPr="00754AFA">
        <w:rPr>
          <w:rStyle w:val="c1"/>
          <w:i/>
          <w:iCs/>
          <w:sz w:val="28"/>
          <w:szCs w:val="28"/>
        </w:rPr>
        <w:t>Почему все дети любят лепить? Зачем современному ребёнку лепка?</w:t>
      </w:r>
    </w:p>
    <w:p w:rsidR="00754AFA" w:rsidRDefault="003903AE" w:rsidP="003903AE">
      <w:pPr>
        <w:pStyle w:val="c3"/>
        <w:shd w:val="clear" w:color="auto" w:fill="FFFFFF"/>
        <w:spacing w:before="0" w:beforeAutospacing="0" w:after="0" w:afterAutospacing="0"/>
        <w:ind w:right="282" w:firstLine="426"/>
        <w:jc w:val="both"/>
        <w:rPr>
          <w:sz w:val="28"/>
          <w:szCs w:val="28"/>
        </w:rPr>
      </w:pPr>
      <w:r w:rsidRPr="00754AFA">
        <w:rPr>
          <w:rStyle w:val="c1"/>
          <w:sz w:val="28"/>
          <w:szCs w:val="28"/>
        </w:rPr>
        <w:t xml:space="preserve">Специалисты, которые занимаются изучением детской речи, давно установили, что центры мелкой моторики тесно связаны с речевой функцией. Ученые рекомендуют стимулировать речевые навыки ребенка путем тренировки пальцев рук, что в свою очередь подготавливает кисть и пальчики к письму. Практика показывает, что многие первоклассники сталкиваются с большими трудностями при овладении письмом. У них быстро устают руки, им тяжело писать, появляется боль, дрожь и слабость в кистях рук. Поэтому дети становятся нервными, часто плачут и отказываются выполнять письменные задания. Большинство младших школьников теряют интерес к письму </w:t>
      </w:r>
      <w:proofErr w:type="gramStart"/>
      <w:r w:rsidRPr="00754AFA">
        <w:rPr>
          <w:rStyle w:val="c1"/>
          <w:sz w:val="28"/>
          <w:szCs w:val="28"/>
        </w:rPr>
        <w:t>из–за</w:t>
      </w:r>
      <w:proofErr w:type="gramEnd"/>
      <w:r w:rsidRPr="00754AFA">
        <w:rPr>
          <w:rStyle w:val="c1"/>
          <w:sz w:val="28"/>
          <w:szCs w:val="28"/>
        </w:rPr>
        <w:t xml:space="preserve"> чувства неудовлетворенности своими результатами и возникающих болевых ощущений.</w:t>
      </w:r>
    </w:p>
    <w:p w:rsidR="003903AE" w:rsidRPr="00754AFA" w:rsidRDefault="003903AE" w:rsidP="003903AE">
      <w:pPr>
        <w:pStyle w:val="c3"/>
        <w:shd w:val="clear" w:color="auto" w:fill="FFFFFF"/>
        <w:spacing w:before="0" w:beforeAutospacing="0" w:after="0" w:afterAutospacing="0"/>
        <w:ind w:right="282" w:firstLine="426"/>
        <w:jc w:val="both"/>
        <w:rPr>
          <w:rFonts w:ascii="Calibri" w:hAnsi="Calibri" w:cs="Calibri"/>
          <w:sz w:val="28"/>
          <w:szCs w:val="28"/>
        </w:rPr>
      </w:pPr>
      <w:r w:rsidRPr="00754AFA">
        <w:rPr>
          <w:rStyle w:val="c1"/>
          <w:sz w:val="28"/>
          <w:szCs w:val="28"/>
        </w:rPr>
        <w:t>Лепка дает прекрасную возможность для развития творчества, фантазии, воображения, абстрактного и логического мышления и, что самое главное, для улучшения тонкой моторики пальцев и кистей рук.</w:t>
      </w:r>
    </w:p>
    <w:p w:rsidR="003903AE" w:rsidRPr="00754AFA" w:rsidRDefault="003903AE" w:rsidP="003903AE">
      <w:pPr>
        <w:pStyle w:val="c3"/>
        <w:shd w:val="clear" w:color="auto" w:fill="FFFFFF"/>
        <w:spacing w:before="0" w:beforeAutospacing="0" w:after="0" w:afterAutospacing="0"/>
        <w:ind w:right="282" w:firstLine="426"/>
        <w:jc w:val="both"/>
        <w:rPr>
          <w:rFonts w:ascii="Calibri" w:hAnsi="Calibri" w:cs="Calibri"/>
          <w:sz w:val="28"/>
          <w:szCs w:val="28"/>
        </w:rPr>
      </w:pPr>
      <w:r w:rsidRPr="00754AFA">
        <w:rPr>
          <w:rStyle w:val="c1"/>
          <w:sz w:val="28"/>
          <w:szCs w:val="28"/>
        </w:rPr>
        <w:t xml:space="preserve">Кроме развития моторики, мышления и речи, занятия лепкой помогают ребенку проявить себя в творческом процессе и закладывают фундамент </w:t>
      </w:r>
      <w:proofErr w:type="spellStart"/>
      <w:r w:rsidRPr="00754AFA">
        <w:rPr>
          <w:rStyle w:val="c1"/>
          <w:sz w:val="28"/>
          <w:szCs w:val="28"/>
        </w:rPr>
        <w:t>креативной</w:t>
      </w:r>
      <w:proofErr w:type="spellEnd"/>
      <w:r w:rsidRPr="00754AFA">
        <w:rPr>
          <w:rStyle w:val="c1"/>
          <w:sz w:val="28"/>
          <w:szCs w:val="28"/>
        </w:rPr>
        <w:t xml:space="preserve"> и самостоятельной личности.</w:t>
      </w:r>
    </w:p>
    <w:p w:rsidR="003903AE" w:rsidRPr="00754AFA" w:rsidRDefault="003903AE" w:rsidP="003903AE">
      <w:pPr>
        <w:pStyle w:val="c3"/>
        <w:shd w:val="clear" w:color="auto" w:fill="FFFFFF"/>
        <w:spacing w:before="0" w:beforeAutospacing="0" w:after="0" w:afterAutospacing="0"/>
        <w:ind w:right="282" w:firstLine="426"/>
        <w:jc w:val="both"/>
        <w:rPr>
          <w:rFonts w:ascii="Calibri" w:hAnsi="Calibri" w:cs="Calibri"/>
          <w:sz w:val="28"/>
          <w:szCs w:val="28"/>
        </w:rPr>
      </w:pPr>
      <w:r w:rsidRPr="00754AFA">
        <w:rPr>
          <w:rStyle w:val="c0"/>
          <w:sz w:val="28"/>
          <w:szCs w:val="28"/>
        </w:rPr>
        <w:t>Лепка - это один из видов изобразительного творчества, в котором из пластических материалов создаются объёмные (иногда рельефные) образы и целые композиции. Техника лепки богата и разнообразна,  доступна детям дошкольного возраста во всём богатстве и разнообразии способов и приёмов. Следует иметь в виду, что классификация способов достаточно условна, возможны переходы одного способа в другой и дополнение основного способа одним или несколькими другими при изготовлении одной поделки.</w:t>
      </w:r>
    </w:p>
    <w:p w:rsidR="003903AE" w:rsidRPr="00754AFA" w:rsidRDefault="003903AE" w:rsidP="003903AE">
      <w:pPr>
        <w:pStyle w:val="c3"/>
        <w:shd w:val="clear" w:color="auto" w:fill="FFFFFF"/>
        <w:spacing w:before="0" w:beforeAutospacing="0" w:after="0" w:afterAutospacing="0"/>
        <w:ind w:right="282" w:firstLine="426"/>
        <w:jc w:val="both"/>
        <w:rPr>
          <w:rFonts w:ascii="Calibri" w:hAnsi="Calibri" w:cs="Calibri"/>
          <w:sz w:val="28"/>
          <w:szCs w:val="28"/>
        </w:rPr>
      </w:pPr>
      <w:r w:rsidRPr="00754AFA">
        <w:rPr>
          <w:rStyle w:val="c0"/>
          <w:sz w:val="28"/>
          <w:szCs w:val="28"/>
        </w:rPr>
        <w:t>Лепка - самый осязаемый вид художественного творчества. Ребёнок не только видит то, что создал, но и трогает, берёт в руки и по мере необходимости изменяет. Основным инструментом в лепке является рука (вернее, обе руки), следовательно, уровень умения зависит от владения собственными руками, а не кисточкой, карандашом или ножницами. С этой точки зрения технику лепки можно оценить как самую безыскусственную и наиболее доступную для самостоятельного освоения. Из одного комка пластилина можно создавать бесконечное множество образов, каждый раз находить новые варианты и способы, даже без участия воспитателей и родителей. А если материала достаточно, и рядом есть умелый и в то же время деликатный взрослый, который вовремя поможет и поддержит, лепка становится любимым занятием на долгие годы.</w:t>
      </w:r>
    </w:p>
    <w:p w:rsidR="003903AE" w:rsidRPr="00754AFA" w:rsidRDefault="003903AE" w:rsidP="003903AE">
      <w:pPr>
        <w:pStyle w:val="c3"/>
        <w:shd w:val="clear" w:color="auto" w:fill="FFFFFF"/>
        <w:spacing w:before="0" w:beforeAutospacing="0" w:after="0" w:afterAutospacing="0"/>
        <w:ind w:right="282" w:firstLine="426"/>
        <w:jc w:val="both"/>
        <w:rPr>
          <w:rFonts w:ascii="Calibri" w:hAnsi="Calibri" w:cs="Calibri"/>
          <w:sz w:val="28"/>
          <w:szCs w:val="28"/>
        </w:rPr>
      </w:pPr>
      <w:r w:rsidRPr="00754AFA">
        <w:rPr>
          <w:rStyle w:val="c0"/>
          <w:sz w:val="28"/>
          <w:szCs w:val="28"/>
        </w:rPr>
        <w:t>Но самое важное и ценное заключается в том, что лепка наряду с другими видами изобразительного искусства развивает ребёнка эстетически. Он учится видеть, чувствовать, оценивать и созидать по законам красоты.</w:t>
      </w:r>
    </w:p>
    <w:sectPr w:rsidR="003903AE" w:rsidRPr="00754AFA" w:rsidSect="00754AFA">
      <w:pgSz w:w="11906" w:h="16838"/>
      <w:pgMar w:top="1134" w:right="850" w:bottom="1134" w:left="1276" w:header="708" w:footer="708" w:gutter="0"/>
      <w:pgBorders w:offsetFrom="page">
        <w:top w:val="partyFavor" w:sz="25" w:space="24" w:color="auto"/>
        <w:left w:val="partyFavor" w:sz="25" w:space="24" w:color="auto"/>
        <w:bottom w:val="partyFavor" w:sz="25" w:space="24" w:color="auto"/>
        <w:right w:val="partyFavor" w:sz="2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03AE"/>
    <w:rsid w:val="000E6B12"/>
    <w:rsid w:val="003903AE"/>
    <w:rsid w:val="004F1B36"/>
    <w:rsid w:val="00754AFA"/>
    <w:rsid w:val="00DC62B2"/>
    <w:rsid w:val="00E91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390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903AE"/>
  </w:style>
  <w:style w:type="paragraph" w:customStyle="1" w:styleId="c12">
    <w:name w:val="c12"/>
    <w:basedOn w:val="a"/>
    <w:rsid w:val="00390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390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390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903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7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408</Words>
  <Characters>2331</Characters>
  <Application>Microsoft Office Word</Application>
  <DocSecurity>0</DocSecurity>
  <Lines>19</Lines>
  <Paragraphs>5</Paragraphs>
  <ScaleCrop>false</ScaleCrop>
  <Company>home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2019-12-02T09:09:00Z</dcterms:created>
  <dcterms:modified xsi:type="dcterms:W3CDTF">2023-05-05T14:16:00Z</dcterms:modified>
</cp:coreProperties>
</file>