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7B5C" w:rsidRPr="00DE53BB" w:rsidRDefault="00E77B5C" w:rsidP="001237F8">
      <w:pPr>
        <w:spacing w:line="276" w:lineRule="auto"/>
        <w:ind w:firstLine="709"/>
        <w:jc w:val="center"/>
        <w:rPr>
          <w:sz w:val="30"/>
          <w:szCs w:val="30"/>
        </w:rPr>
      </w:pPr>
    </w:p>
    <w:p w:rsidR="00DE53BB" w:rsidRPr="00DE53BB" w:rsidRDefault="00DE53BB" w:rsidP="001237F8">
      <w:pPr>
        <w:pStyle w:val="a3"/>
        <w:shd w:val="clear" w:color="auto" w:fill="FFFFFF"/>
        <w:spacing w:before="0" w:beforeAutospacing="0" w:after="0" w:afterAutospacing="0"/>
        <w:ind w:firstLine="709"/>
        <w:jc w:val="center"/>
        <w:rPr>
          <w:b/>
          <w:sz w:val="30"/>
          <w:szCs w:val="30"/>
        </w:rPr>
      </w:pPr>
      <w:r w:rsidRPr="00DE53BB">
        <w:rPr>
          <w:b/>
          <w:sz w:val="30"/>
          <w:szCs w:val="30"/>
        </w:rPr>
        <w:t>Неосторожное обращение с огнем</w:t>
      </w:r>
    </w:p>
    <w:p w:rsidR="00DE53BB" w:rsidRPr="008D1B38" w:rsidRDefault="00DE53BB" w:rsidP="008D1B38">
      <w:pPr>
        <w:pStyle w:val="a4"/>
        <w:jc w:val="both"/>
        <w:rPr>
          <w:rFonts w:ascii="Times New Roman" w:hAnsi="Times New Roman"/>
          <w:sz w:val="30"/>
          <w:szCs w:val="30"/>
        </w:rPr>
      </w:pPr>
    </w:p>
    <w:p w:rsidR="00D47D12" w:rsidRPr="008D1B38" w:rsidRDefault="00DE53BB" w:rsidP="008D1B38">
      <w:pPr>
        <w:pStyle w:val="a4"/>
        <w:ind w:firstLine="708"/>
        <w:jc w:val="both"/>
        <w:rPr>
          <w:rFonts w:ascii="Times New Roman" w:hAnsi="Times New Roman"/>
          <w:bCs/>
          <w:sz w:val="30"/>
          <w:szCs w:val="30"/>
        </w:rPr>
      </w:pPr>
      <w:r w:rsidRPr="008D1B38">
        <w:rPr>
          <w:rFonts w:ascii="Times New Roman" w:hAnsi="Times New Roman"/>
          <w:color w:val="000000"/>
          <w:sz w:val="30"/>
          <w:szCs w:val="30"/>
        </w:rPr>
        <w:t>Неосторожное обращение с огнем, в том числе неосторожность при курении – до сих пор одна из самых распространенных причин пожаров с гибелью людей.</w:t>
      </w:r>
      <w:r w:rsidR="00D47D12" w:rsidRPr="008D1B38">
        <w:rPr>
          <w:rFonts w:ascii="Times New Roman" w:hAnsi="Times New Roman"/>
          <w:bCs/>
          <w:sz w:val="30"/>
          <w:szCs w:val="30"/>
        </w:rPr>
        <w:t xml:space="preserve"> В этом случае с</w:t>
      </w:r>
      <w:r w:rsidRPr="008D1B38">
        <w:rPr>
          <w:rFonts w:ascii="Times New Roman" w:hAnsi="Times New Roman"/>
          <w:bCs/>
          <w:sz w:val="30"/>
          <w:szCs w:val="30"/>
        </w:rPr>
        <w:t>обытия</w:t>
      </w:r>
      <w:r w:rsidR="00D47D12" w:rsidRPr="008D1B38">
        <w:rPr>
          <w:rFonts w:ascii="Times New Roman" w:hAnsi="Times New Roman"/>
          <w:bCs/>
          <w:sz w:val="30"/>
          <w:szCs w:val="30"/>
        </w:rPr>
        <w:t xml:space="preserve"> развиваются, как правило, по одному сценарию </w:t>
      </w:r>
      <w:r w:rsidRPr="008D1B38">
        <w:rPr>
          <w:rFonts w:ascii="Times New Roman" w:hAnsi="Times New Roman"/>
          <w:bCs/>
          <w:sz w:val="30"/>
          <w:szCs w:val="30"/>
        </w:rPr>
        <w:t>– выпил - закурил – уснул – не проснулся. Даже если исключить из этой цепочки первое звено печ</w:t>
      </w:r>
      <w:r w:rsidR="00D47D12" w:rsidRPr="008D1B38">
        <w:rPr>
          <w:rFonts w:ascii="Times New Roman" w:hAnsi="Times New Roman"/>
          <w:bCs/>
          <w:sz w:val="30"/>
          <w:szCs w:val="30"/>
        </w:rPr>
        <w:t xml:space="preserve">альных последствий не избежать. </w:t>
      </w:r>
    </w:p>
    <w:p w:rsidR="00F67026" w:rsidRPr="008D1B38" w:rsidRDefault="00F67026" w:rsidP="008D1B38">
      <w:pPr>
        <w:pStyle w:val="a4"/>
        <w:jc w:val="both"/>
        <w:rPr>
          <w:rFonts w:ascii="Times New Roman" w:hAnsi="Times New Roman"/>
          <w:bCs/>
          <w:sz w:val="30"/>
          <w:szCs w:val="30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9967"/>
      </w:tblGrid>
      <w:tr w:rsidR="00F67026" w:rsidRPr="008D1B38" w:rsidTr="00F67026">
        <w:tc>
          <w:tcPr>
            <w:tcW w:w="9967" w:type="dxa"/>
          </w:tcPr>
          <w:p w:rsidR="00F67026" w:rsidRPr="008D1B38" w:rsidRDefault="00F67026" w:rsidP="008D1B38">
            <w:pPr>
              <w:pStyle w:val="a4"/>
              <w:jc w:val="both"/>
              <w:rPr>
                <w:rFonts w:ascii="Times New Roman" w:hAnsi="Times New Roman"/>
                <w:bCs/>
                <w:sz w:val="30"/>
                <w:szCs w:val="30"/>
              </w:rPr>
            </w:pPr>
          </w:p>
          <w:p w:rsidR="00F67026" w:rsidRPr="008D1B38" w:rsidRDefault="00F67026" w:rsidP="008D1B38">
            <w:pPr>
              <w:pStyle w:val="a4"/>
              <w:jc w:val="both"/>
              <w:rPr>
                <w:rFonts w:ascii="Times New Roman" w:hAnsi="Times New Roman"/>
                <w:bCs/>
                <w:i/>
                <w:sz w:val="30"/>
                <w:szCs w:val="30"/>
              </w:rPr>
            </w:pPr>
            <w:r w:rsidRPr="008D1B38">
              <w:rPr>
                <w:rFonts w:ascii="Times New Roman" w:hAnsi="Times New Roman"/>
                <w:b/>
                <w:bCs/>
                <w:sz w:val="30"/>
                <w:szCs w:val="30"/>
              </w:rPr>
              <w:t>Справочно:</w:t>
            </w:r>
            <w:r w:rsidRPr="008D1B38">
              <w:rPr>
                <w:rFonts w:ascii="Times New Roman" w:hAnsi="Times New Roman"/>
                <w:bCs/>
                <w:sz w:val="30"/>
                <w:szCs w:val="30"/>
              </w:rPr>
              <w:t xml:space="preserve"> </w:t>
            </w:r>
            <w:r w:rsidRPr="008D1B38">
              <w:rPr>
                <w:rFonts w:ascii="Times New Roman" w:hAnsi="Times New Roman"/>
                <w:bCs/>
                <w:i/>
                <w:sz w:val="30"/>
                <w:szCs w:val="30"/>
              </w:rPr>
              <w:t>Максимальная температура тлеющей сигареты колеблется в пределах 300-420</w:t>
            </w:r>
            <w:proofErr w:type="gramStart"/>
            <w:r w:rsidRPr="008D1B38">
              <w:rPr>
                <w:rFonts w:ascii="Times New Roman" w:hAnsi="Times New Roman"/>
                <w:bCs/>
                <w:i/>
                <w:sz w:val="30"/>
                <w:szCs w:val="30"/>
              </w:rPr>
              <w:t xml:space="preserve"> С</w:t>
            </w:r>
            <w:proofErr w:type="gramEnd"/>
            <w:r w:rsidRPr="008D1B38">
              <w:rPr>
                <w:rFonts w:ascii="Times New Roman" w:hAnsi="Times New Roman"/>
                <w:bCs/>
                <w:i/>
                <w:sz w:val="30"/>
                <w:szCs w:val="30"/>
              </w:rPr>
              <w:t>*, время ее тления- 4-8 минут. Сигарета в начальный момент имеет температуру 310-320</w:t>
            </w:r>
            <w:proofErr w:type="gramStart"/>
            <w:r w:rsidRPr="008D1B38">
              <w:rPr>
                <w:rFonts w:ascii="Times New Roman" w:hAnsi="Times New Roman"/>
                <w:bCs/>
                <w:i/>
                <w:sz w:val="30"/>
                <w:szCs w:val="30"/>
              </w:rPr>
              <w:t>°С</w:t>
            </w:r>
            <w:proofErr w:type="gramEnd"/>
            <w:r w:rsidRPr="008D1B38">
              <w:rPr>
                <w:rFonts w:ascii="Times New Roman" w:hAnsi="Times New Roman"/>
                <w:bCs/>
                <w:i/>
                <w:sz w:val="30"/>
                <w:szCs w:val="30"/>
              </w:rPr>
              <w:t>, которая потом снижается до 240-260°С, время тления 26-30 минут. Вызвав тление горючего материала, например, на матрас, сам окурок через некоторое время гаснет. Но образованный им очаг, может тлеть еще от 1 до 4 часов и способен привести к пожару.</w:t>
            </w:r>
          </w:p>
          <w:p w:rsidR="00F67026" w:rsidRPr="008D1B38" w:rsidRDefault="00F67026" w:rsidP="008D1B38">
            <w:pPr>
              <w:pStyle w:val="a4"/>
              <w:jc w:val="both"/>
              <w:rPr>
                <w:rFonts w:ascii="Times New Roman" w:hAnsi="Times New Roman"/>
                <w:bCs/>
                <w:i/>
                <w:sz w:val="30"/>
                <w:szCs w:val="30"/>
              </w:rPr>
            </w:pPr>
            <w:r w:rsidRPr="008D1B38">
              <w:rPr>
                <w:rFonts w:ascii="Times New Roman" w:hAnsi="Times New Roman"/>
                <w:bCs/>
                <w:i/>
                <w:sz w:val="30"/>
                <w:szCs w:val="30"/>
              </w:rPr>
              <w:t>К гибели уснувшего курильщика приводит не огонь, а токсичные продукты горения. Достаточно 3-4 вдохов для потери сознания. Смертельную дозу угарного газа человек получает уже через 3 минуты, тогда как площадь горения может быть всего 1-2 квадратных метра.</w:t>
            </w:r>
          </w:p>
          <w:p w:rsidR="00F67026" w:rsidRPr="008D1B38" w:rsidRDefault="00F67026" w:rsidP="008D1B38">
            <w:pPr>
              <w:pStyle w:val="a4"/>
              <w:jc w:val="both"/>
              <w:rPr>
                <w:rFonts w:ascii="Times New Roman" w:hAnsi="Times New Roman"/>
                <w:bCs/>
                <w:sz w:val="30"/>
                <w:szCs w:val="30"/>
              </w:rPr>
            </w:pPr>
          </w:p>
        </w:tc>
      </w:tr>
    </w:tbl>
    <w:p w:rsidR="00F67026" w:rsidRPr="008D1B38" w:rsidRDefault="00F67026" w:rsidP="008D1B38">
      <w:pPr>
        <w:pStyle w:val="a4"/>
        <w:jc w:val="both"/>
        <w:rPr>
          <w:rFonts w:ascii="Times New Roman" w:hAnsi="Times New Roman"/>
          <w:bCs/>
          <w:sz w:val="30"/>
          <w:szCs w:val="30"/>
        </w:rPr>
      </w:pPr>
    </w:p>
    <w:p w:rsidR="00D47D12" w:rsidRPr="008D1B38" w:rsidRDefault="00D47D12" w:rsidP="008D1B38">
      <w:pPr>
        <w:pStyle w:val="a4"/>
        <w:jc w:val="both"/>
        <w:rPr>
          <w:rFonts w:ascii="Times New Roman" w:hAnsi="Times New Roman"/>
          <w:bCs/>
          <w:sz w:val="30"/>
          <w:szCs w:val="30"/>
        </w:rPr>
      </w:pPr>
    </w:p>
    <w:p w:rsidR="00DE53BB" w:rsidRPr="008D1B38" w:rsidRDefault="00DE53BB" w:rsidP="008D1B38">
      <w:pPr>
        <w:pStyle w:val="a4"/>
        <w:ind w:firstLine="708"/>
        <w:jc w:val="both"/>
        <w:rPr>
          <w:rFonts w:ascii="Times New Roman" w:hAnsi="Times New Roman"/>
          <w:color w:val="000000"/>
          <w:sz w:val="30"/>
          <w:szCs w:val="30"/>
        </w:rPr>
      </w:pPr>
      <w:r w:rsidRPr="008D1B38">
        <w:rPr>
          <w:rFonts w:ascii="Times New Roman" w:hAnsi="Times New Roman"/>
          <w:color w:val="000000"/>
          <w:sz w:val="30"/>
          <w:szCs w:val="30"/>
        </w:rPr>
        <w:t>Виновники пожаров чаще погибают не от огня, а в результате отравления продуктами горения. В состоянии алкогольного опьянения люди не способны адекватно воспринимать действительность, и, как следствие, инстинкт самосохранения притупляется. Они засыпают с непотушенной сигаретой, от которой сначала загораются постельные принадлежности, а затем и другое имущество.</w:t>
      </w:r>
    </w:p>
    <w:p w:rsidR="00D47D12" w:rsidRPr="008D1B38" w:rsidRDefault="00DE53BB" w:rsidP="008D1B38">
      <w:pPr>
        <w:pStyle w:val="a4"/>
        <w:ind w:firstLine="708"/>
        <w:jc w:val="both"/>
        <w:rPr>
          <w:rFonts w:ascii="Times New Roman" w:hAnsi="Times New Roman"/>
          <w:bCs/>
          <w:sz w:val="30"/>
          <w:szCs w:val="30"/>
        </w:rPr>
      </w:pPr>
      <w:r w:rsidRPr="008D1B38">
        <w:rPr>
          <w:rFonts w:ascii="Times New Roman" w:hAnsi="Times New Roman"/>
          <w:bCs/>
          <w:sz w:val="30"/>
          <w:szCs w:val="30"/>
        </w:rPr>
        <w:t xml:space="preserve">Кроме того, злополучная сигарета может быть одной, а жертв пожара сразу несколько. </w:t>
      </w:r>
    </w:p>
    <w:p w:rsidR="00DE53BB" w:rsidRDefault="00DE53BB" w:rsidP="008D1B38">
      <w:pPr>
        <w:pStyle w:val="a4"/>
        <w:ind w:firstLine="708"/>
        <w:jc w:val="both"/>
        <w:rPr>
          <w:rFonts w:ascii="Times New Roman" w:hAnsi="Times New Roman"/>
          <w:color w:val="000000"/>
          <w:sz w:val="30"/>
          <w:szCs w:val="30"/>
        </w:rPr>
      </w:pPr>
      <w:r w:rsidRPr="008D1B38">
        <w:rPr>
          <w:rFonts w:ascii="Times New Roman" w:hAnsi="Times New Roman"/>
          <w:bCs/>
          <w:sz w:val="30"/>
          <w:szCs w:val="30"/>
        </w:rPr>
        <w:t>Поэтому наивно было бы полагать, что проблема «неосторожное курение в постели» вас, лично, никогда не коснется.</w:t>
      </w:r>
      <w:r w:rsidRPr="008D1B38">
        <w:rPr>
          <w:rFonts w:ascii="Times New Roman" w:hAnsi="Times New Roman"/>
          <w:color w:val="000000"/>
          <w:sz w:val="30"/>
          <w:szCs w:val="30"/>
        </w:rPr>
        <w:t xml:space="preserve"> </w:t>
      </w:r>
      <w:r w:rsidR="008D1B38">
        <w:rPr>
          <w:rFonts w:ascii="Times New Roman" w:hAnsi="Times New Roman"/>
          <w:color w:val="000000"/>
          <w:sz w:val="30"/>
          <w:szCs w:val="30"/>
        </w:rPr>
        <w:tab/>
      </w:r>
    </w:p>
    <w:p w:rsidR="008D1B38" w:rsidRPr="008D1B38" w:rsidRDefault="008D1B38" w:rsidP="008D1B38">
      <w:pPr>
        <w:pStyle w:val="a4"/>
        <w:ind w:firstLine="708"/>
        <w:jc w:val="both"/>
        <w:rPr>
          <w:rFonts w:ascii="Times New Roman" w:hAnsi="Times New Roman"/>
          <w:color w:val="000000"/>
          <w:sz w:val="30"/>
          <w:szCs w:val="30"/>
        </w:rPr>
      </w:pPr>
    </w:p>
    <w:p w:rsidR="00000FFF" w:rsidRPr="008D1B38" w:rsidRDefault="00000FFF" w:rsidP="008D1B38">
      <w:pPr>
        <w:pStyle w:val="a4"/>
        <w:ind w:firstLine="708"/>
        <w:jc w:val="both"/>
        <w:rPr>
          <w:rFonts w:ascii="Times New Roman" w:hAnsi="Times New Roman"/>
          <w:i/>
          <w:color w:val="000000"/>
          <w:sz w:val="30"/>
          <w:szCs w:val="30"/>
        </w:rPr>
      </w:pPr>
      <w:r w:rsidRPr="008D1B38">
        <w:rPr>
          <w:rFonts w:ascii="Times New Roman" w:hAnsi="Times New Roman"/>
          <w:i/>
          <w:color w:val="000000"/>
          <w:sz w:val="30"/>
          <w:szCs w:val="30"/>
        </w:rPr>
        <w:t>20 сентября 2020 в 05-34 в центр оперативного управления Светлогорского районного отдела по</w:t>
      </w:r>
      <w:r w:rsidRPr="008D1B38">
        <w:rPr>
          <w:rFonts w:ascii="Times New Roman" w:hAnsi="Times New Roman"/>
          <w:i/>
          <w:color w:val="000000"/>
          <w:sz w:val="30"/>
          <w:szCs w:val="30"/>
        </w:rPr>
        <w:t xml:space="preserve"> ЧС</w:t>
      </w:r>
      <w:r w:rsidRPr="008D1B38">
        <w:rPr>
          <w:rFonts w:ascii="Times New Roman" w:hAnsi="Times New Roman"/>
          <w:i/>
          <w:color w:val="000000"/>
          <w:sz w:val="30"/>
          <w:szCs w:val="30"/>
        </w:rPr>
        <w:t xml:space="preserve"> поступило сообщение о том, что по адресу: Светлогорский р-н, </w:t>
      </w:r>
      <w:proofErr w:type="spellStart"/>
      <w:r w:rsidRPr="008D1B38">
        <w:rPr>
          <w:rFonts w:ascii="Times New Roman" w:hAnsi="Times New Roman"/>
          <w:i/>
          <w:color w:val="000000"/>
          <w:sz w:val="30"/>
          <w:szCs w:val="30"/>
        </w:rPr>
        <w:t>аг</w:t>
      </w:r>
      <w:proofErr w:type="spellEnd"/>
      <w:r w:rsidRPr="008D1B38">
        <w:rPr>
          <w:rFonts w:ascii="Times New Roman" w:hAnsi="Times New Roman"/>
          <w:i/>
          <w:color w:val="000000"/>
          <w:sz w:val="30"/>
          <w:szCs w:val="30"/>
        </w:rPr>
        <w:t xml:space="preserve">. Печищи по ул. Соловьева горит жилой дом. </w:t>
      </w:r>
    </w:p>
    <w:p w:rsidR="00000FFF" w:rsidRPr="008D1B38" w:rsidRDefault="00000FFF" w:rsidP="008D1B38">
      <w:pPr>
        <w:pStyle w:val="a4"/>
        <w:jc w:val="both"/>
        <w:rPr>
          <w:rFonts w:ascii="Times New Roman" w:hAnsi="Times New Roman"/>
          <w:i/>
          <w:color w:val="000000"/>
          <w:sz w:val="30"/>
          <w:szCs w:val="30"/>
        </w:rPr>
      </w:pPr>
    </w:p>
    <w:p w:rsidR="00000FFF" w:rsidRPr="008D1B38" w:rsidRDefault="00000FFF" w:rsidP="008D1B38">
      <w:pPr>
        <w:pStyle w:val="a4"/>
        <w:jc w:val="both"/>
        <w:rPr>
          <w:rFonts w:ascii="Times New Roman" w:hAnsi="Times New Roman"/>
          <w:i/>
          <w:color w:val="000000"/>
          <w:sz w:val="30"/>
          <w:szCs w:val="30"/>
        </w:rPr>
      </w:pPr>
      <w:r w:rsidRPr="008D1B38">
        <w:rPr>
          <w:rFonts w:ascii="Times New Roman" w:hAnsi="Times New Roman"/>
          <w:i/>
          <w:color w:val="000000"/>
          <w:sz w:val="30"/>
          <w:szCs w:val="30"/>
        </w:rPr>
        <w:lastRenderedPageBreak/>
        <w:t>По прибытии к месту вызова спасателей происходил</w:t>
      </w:r>
      <w:r w:rsidRPr="008D1B38">
        <w:rPr>
          <w:rFonts w:ascii="Times New Roman" w:hAnsi="Times New Roman"/>
          <w:i/>
          <w:color w:val="000000"/>
          <w:sz w:val="30"/>
          <w:szCs w:val="30"/>
        </w:rPr>
        <w:t>о открытое горение дома и бани.</w:t>
      </w:r>
    </w:p>
    <w:p w:rsidR="00000FFF" w:rsidRPr="008D1B38" w:rsidRDefault="00000FFF" w:rsidP="008D1B38">
      <w:pPr>
        <w:pStyle w:val="a4"/>
        <w:jc w:val="both"/>
        <w:rPr>
          <w:rFonts w:ascii="Times New Roman" w:hAnsi="Times New Roman"/>
          <w:i/>
          <w:color w:val="000000"/>
          <w:sz w:val="30"/>
          <w:szCs w:val="30"/>
        </w:rPr>
      </w:pPr>
      <w:r w:rsidRPr="008D1B38">
        <w:rPr>
          <w:rFonts w:ascii="Times New Roman" w:hAnsi="Times New Roman"/>
          <w:i/>
          <w:color w:val="000000"/>
          <w:sz w:val="30"/>
          <w:szCs w:val="30"/>
        </w:rPr>
        <w:t xml:space="preserve">Хозяйка 1934 г.р., пенсионерка. Проживала совместно с двумя сыновьями 1966 г.р. и 1968 г.р. Со слов соседей семья характеризовалась </w:t>
      </w:r>
      <w:proofErr w:type="gramStart"/>
      <w:r w:rsidRPr="008D1B38">
        <w:rPr>
          <w:rFonts w:ascii="Times New Roman" w:hAnsi="Times New Roman"/>
          <w:i/>
          <w:color w:val="000000"/>
          <w:sz w:val="30"/>
          <w:szCs w:val="30"/>
        </w:rPr>
        <w:t>посредственно</w:t>
      </w:r>
      <w:proofErr w:type="gramEnd"/>
      <w:r w:rsidRPr="008D1B38">
        <w:rPr>
          <w:rFonts w:ascii="Times New Roman" w:hAnsi="Times New Roman"/>
          <w:i/>
          <w:color w:val="000000"/>
          <w:sz w:val="30"/>
          <w:szCs w:val="30"/>
        </w:rPr>
        <w:t>, сыновья хозяйки злоупотребля</w:t>
      </w:r>
      <w:r w:rsidRPr="008D1B38">
        <w:rPr>
          <w:rFonts w:ascii="Times New Roman" w:hAnsi="Times New Roman"/>
          <w:i/>
          <w:color w:val="000000"/>
          <w:sz w:val="30"/>
          <w:szCs w:val="30"/>
        </w:rPr>
        <w:t>ли спиртными напитками, курили.</w:t>
      </w:r>
    </w:p>
    <w:p w:rsidR="00000FFF" w:rsidRPr="008D1B38" w:rsidRDefault="00000FFF" w:rsidP="008D1B38">
      <w:pPr>
        <w:pStyle w:val="a4"/>
        <w:jc w:val="both"/>
        <w:rPr>
          <w:rFonts w:ascii="Times New Roman" w:hAnsi="Times New Roman"/>
          <w:i/>
          <w:color w:val="000000"/>
          <w:sz w:val="30"/>
          <w:szCs w:val="30"/>
        </w:rPr>
      </w:pPr>
      <w:r w:rsidRPr="008D1B38">
        <w:rPr>
          <w:rFonts w:ascii="Times New Roman" w:hAnsi="Times New Roman"/>
          <w:i/>
          <w:color w:val="000000"/>
          <w:sz w:val="30"/>
          <w:szCs w:val="30"/>
        </w:rPr>
        <w:t>При проведении разведки спасателями на кровати в горя</w:t>
      </w:r>
      <w:r w:rsidR="008D1B38" w:rsidRPr="008D1B38">
        <w:rPr>
          <w:rFonts w:ascii="Times New Roman" w:hAnsi="Times New Roman"/>
          <w:i/>
          <w:color w:val="000000"/>
          <w:sz w:val="30"/>
          <w:szCs w:val="30"/>
        </w:rPr>
        <w:t>щей комнате обнаружено обгоревшее</w:t>
      </w:r>
      <w:r w:rsidRPr="008D1B38">
        <w:rPr>
          <w:rFonts w:ascii="Times New Roman" w:hAnsi="Times New Roman"/>
          <w:i/>
          <w:color w:val="000000"/>
          <w:sz w:val="30"/>
          <w:szCs w:val="30"/>
        </w:rPr>
        <w:t xml:space="preserve"> тело хозяйки дома, на диване в этой же комнате, обнаружен</w:t>
      </w:r>
      <w:r w:rsidRPr="008D1B38">
        <w:rPr>
          <w:rFonts w:ascii="Times New Roman" w:hAnsi="Times New Roman"/>
          <w:i/>
          <w:color w:val="000000"/>
          <w:sz w:val="30"/>
          <w:szCs w:val="30"/>
        </w:rPr>
        <w:t>о обгоревш</w:t>
      </w:r>
      <w:r w:rsidR="008D1B38" w:rsidRPr="008D1B38">
        <w:rPr>
          <w:rFonts w:ascii="Times New Roman" w:hAnsi="Times New Roman"/>
          <w:i/>
          <w:color w:val="000000"/>
          <w:sz w:val="30"/>
          <w:szCs w:val="30"/>
        </w:rPr>
        <w:t>ее</w:t>
      </w:r>
      <w:r w:rsidRPr="008D1B38">
        <w:rPr>
          <w:rFonts w:ascii="Times New Roman" w:hAnsi="Times New Roman"/>
          <w:i/>
          <w:color w:val="000000"/>
          <w:sz w:val="30"/>
          <w:szCs w:val="30"/>
        </w:rPr>
        <w:t xml:space="preserve"> тело сына хозяйки.</w:t>
      </w:r>
    </w:p>
    <w:p w:rsidR="00000FFF" w:rsidRPr="008D1B38" w:rsidRDefault="00000FFF" w:rsidP="008D1B38">
      <w:pPr>
        <w:pStyle w:val="a4"/>
        <w:jc w:val="both"/>
        <w:rPr>
          <w:rFonts w:ascii="Times New Roman" w:hAnsi="Times New Roman"/>
          <w:i/>
          <w:color w:val="000000"/>
          <w:sz w:val="30"/>
          <w:szCs w:val="30"/>
        </w:rPr>
      </w:pPr>
      <w:r w:rsidRPr="008D1B38">
        <w:rPr>
          <w:rFonts w:ascii="Times New Roman" w:hAnsi="Times New Roman"/>
          <w:i/>
          <w:color w:val="000000"/>
          <w:sz w:val="30"/>
          <w:szCs w:val="30"/>
        </w:rPr>
        <w:t>При проведении работ по разборке обрушившихся строительных конструкци</w:t>
      </w:r>
      <w:r w:rsidR="008D1B38" w:rsidRPr="008D1B38">
        <w:rPr>
          <w:rFonts w:ascii="Times New Roman" w:hAnsi="Times New Roman"/>
          <w:i/>
          <w:color w:val="000000"/>
          <w:sz w:val="30"/>
          <w:szCs w:val="30"/>
        </w:rPr>
        <w:t>й кирпичной пристройки обнаружено</w:t>
      </w:r>
      <w:r w:rsidRPr="008D1B38">
        <w:rPr>
          <w:rFonts w:ascii="Times New Roman" w:hAnsi="Times New Roman"/>
          <w:i/>
          <w:color w:val="000000"/>
          <w:sz w:val="30"/>
          <w:szCs w:val="30"/>
        </w:rPr>
        <w:t xml:space="preserve"> обгоре</w:t>
      </w:r>
      <w:r w:rsidRPr="008D1B38">
        <w:rPr>
          <w:rFonts w:ascii="Times New Roman" w:hAnsi="Times New Roman"/>
          <w:i/>
          <w:color w:val="000000"/>
          <w:sz w:val="30"/>
          <w:szCs w:val="30"/>
        </w:rPr>
        <w:t>вшее тело второго сына хозяйки.</w:t>
      </w:r>
    </w:p>
    <w:p w:rsidR="004E48D6" w:rsidRPr="008D1B38" w:rsidRDefault="004E48D6" w:rsidP="008D1B38">
      <w:pPr>
        <w:pStyle w:val="a4"/>
        <w:jc w:val="both"/>
        <w:rPr>
          <w:rFonts w:ascii="Times New Roman" w:hAnsi="Times New Roman"/>
          <w:color w:val="000000"/>
          <w:sz w:val="30"/>
          <w:szCs w:val="30"/>
        </w:rPr>
      </w:pPr>
    </w:p>
    <w:p w:rsidR="004E48D6" w:rsidRPr="008D1B38" w:rsidRDefault="004E48D6" w:rsidP="008D1B38">
      <w:pPr>
        <w:pStyle w:val="a4"/>
        <w:ind w:firstLine="708"/>
        <w:jc w:val="both"/>
        <w:rPr>
          <w:rFonts w:ascii="Times New Roman" w:hAnsi="Times New Roman"/>
          <w:bCs/>
          <w:i/>
          <w:sz w:val="30"/>
          <w:szCs w:val="30"/>
        </w:rPr>
      </w:pPr>
      <w:r w:rsidRPr="008D1B38">
        <w:rPr>
          <w:rFonts w:ascii="Times New Roman" w:hAnsi="Times New Roman"/>
          <w:bCs/>
          <w:i/>
          <w:sz w:val="30"/>
          <w:szCs w:val="30"/>
        </w:rPr>
        <w:t xml:space="preserve">24.09.2020 в 20-34 по телефону "101" в Светлогорской районное подразделение МЧС поступило сообщение о том, что по адресу по ул. </w:t>
      </w:r>
      <w:proofErr w:type="spellStart"/>
      <w:r w:rsidRPr="008D1B38">
        <w:rPr>
          <w:rFonts w:ascii="Times New Roman" w:hAnsi="Times New Roman"/>
          <w:bCs/>
          <w:i/>
          <w:sz w:val="30"/>
          <w:szCs w:val="30"/>
        </w:rPr>
        <w:t>Руднянской</w:t>
      </w:r>
      <w:proofErr w:type="spellEnd"/>
      <w:r w:rsidRPr="008D1B38">
        <w:rPr>
          <w:rFonts w:ascii="Times New Roman" w:hAnsi="Times New Roman"/>
          <w:bCs/>
          <w:i/>
          <w:sz w:val="30"/>
          <w:szCs w:val="30"/>
        </w:rPr>
        <w:t xml:space="preserve"> в г. Светлогорске</w:t>
      </w:r>
      <w:r w:rsidR="008D1B38" w:rsidRPr="008D1B38">
        <w:rPr>
          <w:rFonts w:ascii="Times New Roman" w:hAnsi="Times New Roman"/>
          <w:bCs/>
          <w:i/>
          <w:sz w:val="30"/>
          <w:szCs w:val="30"/>
        </w:rPr>
        <w:t xml:space="preserve"> горит хозяйственная постройка.</w:t>
      </w:r>
    </w:p>
    <w:p w:rsidR="004E48D6" w:rsidRPr="008D1B38" w:rsidRDefault="004E48D6" w:rsidP="008D1B38">
      <w:pPr>
        <w:pStyle w:val="a4"/>
        <w:jc w:val="both"/>
        <w:rPr>
          <w:rFonts w:ascii="Times New Roman" w:hAnsi="Times New Roman"/>
          <w:bCs/>
          <w:i/>
          <w:sz w:val="30"/>
          <w:szCs w:val="30"/>
        </w:rPr>
      </w:pPr>
      <w:r w:rsidRPr="008D1B38">
        <w:rPr>
          <w:rFonts w:ascii="Times New Roman" w:hAnsi="Times New Roman"/>
          <w:bCs/>
          <w:i/>
          <w:sz w:val="30"/>
          <w:szCs w:val="30"/>
        </w:rPr>
        <w:t xml:space="preserve">По прибытии к месту вызова спасателей установлено, что происходит открытое горение хозяйственной постройки. До прибытия подразделений МЧС хозяйкой дома на полу, возле входной двери хозяйственной постройки обнаружена и спасена сожительница брата. После осмотра работниками скорой медицинской помощи с ожогами </w:t>
      </w:r>
      <w:proofErr w:type="gramStart"/>
      <w:r w:rsidRPr="008D1B38">
        <w:rPr>
          <w:rFonts w:ascii="Times New Roman" w:hAnsi="Times New Roman"/>
          <w:bCs/>
          <w:i/>
          <w:sz w:val="30"/>
          <w:szCs w:val="30"/>
        </w:rPr>
        <w:t>госпитализирована</w:t>
      </w:r>
      <w:proofErr w:type="gramEnd"/>
      <w:r w:rsidRPr="008D1B38">
        <w:rPr>
          <w:rFonts w:ascii="Times New Roman" w:hAnsi="Times New Roman"/>
          <w:bCs/>
          <w:i/>
          <w:sz w:val="30"/>
          <w:szCs w:val="30"/>
        </w:rPr>
        <w:t xml:space="preserve"> в учреждение здравоохранения. </w:t>
      </w:r>
      <w:proofErr w:type="gramStart"/>
      <w:r w:rsidRPr="008D1B38">
        <w:rPr>
          <w:rFonts w:ascii="Times New Roman" w:hAnsi="Times New Roman"/>
          <w:bCs/>
          <w:i/>
          <w:sz w:val="30"/>
          <w:szCs w:val="30"/>
        </w:rPr>
        <w:t>При проведении работ на полу в помещении хозяйственной постройки под строительными конструкциями обнаружен брат хоз</w:t>
      </w:r>
      <w:r w:rsidRPr="008D1B38">
        <w:rPr>
          <w:rFonts w:ascii="Times New Roman" w:hAnsi="Times New Roman"/>
          <w:bCs/>
          <w:i/>
          <w:sz w:val="30"/>
          <w:szCs w:val="30"/>
        </w:rPr>
        <w:t>яйки дома без признаков</w:t>
      </w:r>
      <w:proofErr w:type="gramEnd"/>
      <w:r w:rsidRPr="008D1B38">
        <w:rPr>
          <w:rFonts w:ascii="Times New Roman" w:hAnsi="Times New Roman"/>
          <w:bCs/>
          <w:i/>
          <w:sz w:val="30"/>
          <w:szCs w:val="30"/>
        </w:rPr>
        <w:t xml:space="preserve"> жизни. </w:t>
      </w:r>
    </w:p>
    <w:p w:rsidR="004E48D6" w:rsidRPr="008D1B38" w:rsidRDefault="004E48D6" w:rsidP="008D1B38">
      <w:pPr>
        <w:pStyle w:val="a4"/>
        <w:jc w:val="both"/>
        <w:rPr>
          <w:rFonts w:ascii="Times New Roman" w:hAnsi="Times New Roman"/>
          <w:bCs/>
          <w:sz w:val="30"/>
          <w:szCs w:val="30"/>
        </w:rPr>
      </w:pPr>
    </w:p>
    <w:p w:rsidR="004E48D6" w:rsidRPr="008D1B38" w:rsidRDefault="004E48D6" w:rsidP="008D1B38">
      <w:pPr>
        <w:pStyle w:val="a4"/>
        <w:jc w:val="both"/>
        <w:rPr>
          <w:rFonts w:ascii="Times New Roman" w:hAnsi="Times New Roman"/>
          <w:bCs/>
          <w:sz w:val="30"/>
          <w:szCs w:val="30"/>
        </w:rPr>
      </w:pPr>
    </w:p>
    <w:p w:rsidR="00D47D12" w:rsidRPr="008D1B38" w:rsidRDefault="00D47D12" w:rsidP="008D1B38">
      <w:pPr>
        <w:pStyle w:val="a4"/>
        <w:jc w:val="both"/>
        <w:rPr>
          <w:rFonts w:ascii="Times New Roman" w:hAnsi="Times New Roman"/>
          <w:bCs/>
          <w:sz w:val="30"/>
          <w:szCs w:val="30"/>
        </w:rPr>
      </w:pPr>
    </w:p>
    <w:p w:rsidR="00DE53BB" w:rsidRPr="008D1B38" w:rsidRDefault="00DE53BB" w:rsidP="008D1B38">
      <w:pPr>
        <w:pStyle w:val="a4"/>
        <w:jc w:val="both"/>
        <w:rPr>
          <w:rFonts w:ascii="Times New Roman" w:hAnsi="Times New Roman"/>
          <w:b/>
          <w:bCs/>
          <w:sz w:val="30"/>
          <w:szCs w:val="30"/>
        </w:rPr>
      </w:pPr>
      <w:r w:rsidRPr="008D1B38">
        <w:rPr>
          <w:rFonts w:ascii="Times New Roman" w:hAnsi="Times New Roman"/>
          <w:b/>
          <w:bCs/>
          <w:sz w:val="30"/>
          <w:szCs w:val="30"/>
        </w:rPr>
        <w:t>Помните:</w:t>
      </w:r>
    </w:p>
    <w:p w:rsidR="00DE53BB" w:rsidRPr="008D1B38" w:rsidRDefault="00DE53BB" w:rsidP="008D1B38">
      <w:pPr>
        <w:pStyle w:val="a4"/>
        <w:jc w:val="both"/>
        <w:rPr>
          <w:rFonts w:ascii="Times New Roman" w:hAnsi="Times New Roman"/>
          <w:sz w:val="30"/>
          <w:szCs w:val="30"/>
        </w:rPr>
      </w:pPr>
      <w:r w:rsidRPr="008D1B38">
        <w:rPr>
          <w:rFonts w:ascii="Times New Roman" w:hAnsi="Times New Roman"/>
          <w:sz w:val="30"/>
          <w:szCs w:val="30"/>
        </w:rPr>
        <w:t>- ни в коем случае не курите в постели, а также вблизи сгораемых веществ и материалов, этого же требуйте от посещающих Вас гостей;</w:t>
      </w:r>
    </w:p>
    <w:p w:rsidR="00DE53BB" w:rsidRPr="008D1B38" w:rsidRDefault="00DE53BB" w:rsidP="008D1B38">
      <w:pPr>
        <w:pStyle w:val="a4"/>
        <w:jc w:val="both"/>
        <w:rPr>
          <w:rFonts w:ascii="Times New Roman" w:hAnsi="Times New Roman"/>
          <w:sz w:val="30"/>
          <w:szCs w:val="30"/>
        </w:rPr>
      </w:pPr>
      <w:r w:rsidRPr="008D1B38">
        <w:rPr>
          <w:rFonts w:ascii="Times New Roman" w:hAnsi="Times New Roman"/>
          <w:sz w:val="30"/>
          <w:szCs w:val="30"/>
        </w:rPr>
        <w:t>- не оставляйте в пепельнице непогашенные окурки и спички, не бросайте их в мусорные корзины и места, где возможно воспламенение сгораемых материалов;</w:t>
      </w:r>
    </w:p>
    <w:p w:rsidR="00DE53BB" w:rsidRPr="008D1B38" w:rsidRDefault="00DE53BB" w:rsidP="008D1B38">
      <w:pPr>
        <w:pStyle w:val="a4"/>
        <w:jc w:val="both"/>
        <w:rPr>
          <w:rFonts w:ascii="Times New Roman" w:hAnsi="Times New Roman"/>
          <w:color w:val="000000"/>
          <w:sz w:val="30"/>
          <w:szCs w:val="30"/>
        </w:rPr>
      </w:pPr>
      <w:r w:rsidRPr="008D1B38">
        <w:rPr>
          <w:rFonts w:ascii="Times New Roman" w:hAnsi="Times New Roman"/>
          <w:sz w:val="30"/>
          <w:szCs w:val="30"/>
        </w:rPr>
        <w:t xml:space="preserve">- не бросайте </w:t>
      </w:r>
      <w:r w:rsidRPr="008D1B38">
        <w:rPr>
          <w:rFonts w:ascii="Times New Roman" w:hAnsi="Times New Roman"/>
          <w:color w:val="000000"/>
          <w:sz w:val="30"/>
          <w:szCs w:val="30"/>
        </w:rPr>
        <w:t>окурки с балконов или окон. Они могут спровоцировать пожар, попав на балконы или лоджии нижерасположенных этажей, где часто хранятся старые вещи;</w:t>
      </w:r>
    </w:p>
    <w:p w:rsidR="00DE53BB" w:rsidRPr="008D1B38" w:rsidRDefault="00DE53BB" w:rsidP="008D1B38">
      <w:pPr>
        <w:pStyle w:val="a4"/>
        <w:jc w:val="both"/>
        <w:rPr>
          <w:rFonts w:ascii="Times New Roman" w:hAnsi="Times New Roman"/>
          <w:sz w:val="30"/>
          <w:szCs w:val="30"/>
        </w:rPr>
      </w:pPr>
      <w:r w:rsidRPr="008D1B38">
        <w:rPr>
          <w:rFonts w:ascii="Times New Roman" w:hAnsi="Times New Roman"/>
          <w:color w:val="000000"/>
          <w:sz w:val="30"/>
          <w:szCs w:val="30"/>
        </w:rPr>
        <w:t xml:space="preserve">- </w:t>
      </w:r>
      <w:r w:rsidRPr="008D1B38">
        <w:rPr>
          <w:rFonts w:ascii="Times New Roman" w:hAnsi="Times New Roman"/>
          <w:sz w:val="30"/>
          <w:szCs w:val="30"/>
        </w:rPr>
        <w:t>закрывайте окна и двери балконов при уходе из квартиры для исключения заноса источника загорания в помещение;</w:t>
      </w:r>
    </w:p>
    <w:p w:rsidR="00DE53BB" w:rsidRPr="008D1B38" w:rsidRDefault="00DE53BB" w:rsidP="008D1B38">
      <w:pPr>
        <w:pStyle w:val="a4"/>
        <w:jc w:val="both"/>
        <w:rPr>
          <w:rFonts w:ascii="Times New Roman" w:hAnsi="Times New Roman"/>
          <w:sz w:val="30"/>
          <w:szCs w:val="30"/>
        </w:rPr>
      </w:pPr>
      <w:r w:rsidRPr="008D1B38">
        <w:rPr>
          <w:rFonts w:ascii="Times New Roman" w:hAnsi="Times New Roman"/>
          <w:sz w:val="30"/>
          <w:szCs w:val="30"/>
        </w:rPr>
        <w:t>- не бросайте непогашенные сигареты в нижние пролеты лестничной клетки или шахту лифта.</w:t>
      </w:r>
    </w:p>
    <w:p w:rsidR="008D1B38" w:rsidRPr="008D1B38" w:rsidRDefault="008D1B38" w:rsidP="008D1B38">
      <w:pPr>
        <w:pStyle w:val="a4"/>
        <w:jc w:val="both"/>
        <w:rPr>
          <w:rFonts w:ascii="Times New Roman" w:hAnsi="Times New Roman"/>
          <w:sz w:val="30"/>
          <w:szCs w:val="30"/>
        </w:rPr>
      </w:pPr>
    </w:p>
    <w:p w:rsidR="004E48D6" w:rsidRPr="008D1B38" w:rsidRDefault="004E48D6" w:rsidP="008D1B38">
      <w:pPr>
        <w:pStyle w:val="a4"/>
        <w:jc w:val="both"/>
        <w:rPr>
          <w:rFonts w:ascii="Times New Roman" w:hAnsi="Times New Roman"/>
          <w:b/>
          <w:sz w:val="30"/>
          <w:szCs w:val="30"/>
        </w:rPr>
      </w:pPr>
      <w:bookmarkStart w:id="0" w:name="_GoBack"/>
      <w:r w:rsidRPr="008D1B38">
        <w:rPr>
          <w:rFonts w:ascii="Times New Roman" w:hAnsi="Times New Roman"/>
          <w:b/>
          <w:sz w:val="30"/>
          <w:szCs w:val="30"/>
        </w:rPr>
        <w:lastRenderedPageBreak/>
        <w:t>МЧС напоминает! Неосторожное обращение с огнем, в том числе и при курении - наиболее частая причина пожаров и гибели людей от них. Не подвергайте свою жизнь и жизни окружающих людей опасности!</w:t>
      </w:r>
      <w:r w:rsidR="00000FFF" w:rsidRPr="008D1B38">
        <w:rPr>
          <w:rFonts w:ascii="Times New Roman" w:hAnsi="Times New Roman"/>
          <w:b/>
          <w:sz w:val="30"/>
          <w:szCs w:val="30"/>
        </w:rPr>
        <w:t xml:space="preserve"> </w:t>
      </w:r>
      <w:r w:rsidR="00000FFF" w:rsidRPr="008D1B38">
        <w:rPr>
          <w:rFonts w:ascii="Times New Roman" w:hAnsi="Times New Roman"/>
          <w:b/>
          <w:sz w:val="30"/>
          <w:szCs w:val="30"/>
        </w:rPr>
        <w:t>Чтобы предупредить такие пожары, необходимо всем гражданам обратить внимание на людей, проживающих рядом, ваших родных и близких.</w:t>
      </w:r>
    </w:p>
    <w:bookmarkEnd w:id="0"/>
    <w:p w:rsidR="00DE53BB" w:rsidRPr="008D1B38" w:rsidRDefault="00DE53BB" w:rsidP="008D1B38">
      <w:pPr>
        <w:pStyle w:val="a4"/>
        <w:jc w:val="both"/>
        <w:rPr>
          <w:rFonts w:ascii="Times New Roman" w:hAnsi="Times New Roman"/>
          <w:sz w:val="30"/>
          <w:szCs w:val="30"/>
        </w:rPr>
      </w:pPr>
    </w:p>
    <w:p w:rsidR="00DE53BB" w:rsidRPr="008D1B38" w:rsidRDefault="00DE53BB" w:rsidP="008D1B38">
      <w:pPr>
        <w:pStyle w:val="a4"/>
        <w:jc w:val="both"/>
        <w:rPr>
          <w:rFonts w:ascii="Times New Roman" w:hAnsi="Times New Roman"/>
          <w:sz w:val="30"/>
          <w:szCs w:val="30"/>
        </w:rPr>
      </w:pPr>
    </w:p>
    <w:sectPr w:rsidR="00DE53BB" w:rsidRPr="008D1B38" w:rsidSect="0033384A">
      <w:pgSz w:w="11906" w:h="16838"/>
      <w:pgMar w:top="1134" w:right="454" w:bottom="1134" w:left="170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707528"/>
    <w:multiLevelType w:val="hybridMultilevel"/>
    <w:tmpl w:val="88189B76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53B91C44"/>
    <w:multiLevelType w:val="hybridMultilevel"/>
    <w:tmpl w:val="12F49FC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72CF"/>
    <w:rsid w:val="00000FFF"/>
    <w:rsid w:val="000378FD"/>
    <w:rsid w:val="001237F8"/>
    <w:rsid w:val="001A30C8"/>
    <w:rsid w:val="002C72CF"/>
    <w:rsid w:val="00302D69"/>
    <w:rsid w:val="0033384A"/>
    <w:rsid w:val="004E48D6"/>
    <w:rsid w:val="005E0A1F"/>
    <w:rsid w:val="006E152F"/>
    <w:rsid w:val="00876E23"/>
    <w:rsid w:val="008D1B38"/>
    <w:rsid w:val="008D3D80"/>
    <w:rsid w:val="00A23F0D"/>
    <w:rsid w:val="00BE6A19"/>
    <w:rsid w:val="00BF1C8A"/>
    <w:rsid w:val="00D47D12"/>
    <w:rsid w:val="00DE53BB"/>
    <w:rsid w:val="00E77B5C"/>
    <w:rsid w:val="00F670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72C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C72CF"/>
    <w:pPr>
      <w:spacing w:before="100" w:beforeAutospacing="1" w:after="100" w:afterAutospacing="1"/>
    </w:pPr>
    <w:rPr>
      <w:sz w:val="24"/>
      <w:szCs w:val="24"/>
    </w:rPr>
  </w:style>
  <w:style w:type="paragraph" w:customStyle="1" w:styleId="2">
    <w:name w:val="Îñíîâíîé òåêñò 2"/>
    <w:basedOn w:val="a"/>
    <w:rsid w:val="002C72CF"/>
    <w:pPr>
      <w:ind w:firstLine="851"/>
      <w:jc w:val="both"/>
    </w:pPr>
    <w:rPr>
      <w:sz w:val="28"/>
      <w:szCs w:val="28"/>
    </w:rPr>
  </w:style>
  <w:style w:type="paragraph" w:styleId="a4">
    <w:name w:val="No Spacing"/>
    <w:uiPriority w:val="1"/>
    <w:qFormat/>
    <w:rsid w:val="002C72CF"/>
    <w:pPr>
      <w:spacing w:after="0" w:line="240" w:lineRule="auto"/>
    </w:pPr>
    <w:rPr>
      <w:rFonts w:ascii="Calibri" w:eastAsia="Calibri" w:hAnsi="Calibri" w:cs="Times New Roman"/>
    </w:rPr>
  </w:style>
  <w:style w:type="character" w:styleId="a5">
    <w:name w:val="Strong"/>
    <w:uiPriority w:val="22"/>
    <w:qFormat/>
    <w:rsid w:val="00BE6A19"/>
    <w:rPr>
      <w:b/>
      <w:bCs/>
    </w:rPr>
  </w:style>
  <w:style w:type="paragraph" w:customStyle="1" w:styleId="bold">
    <w:name w:val="bold"/>
    <w:basedOn w:val="a"/>
    <w:rsid w:val="00BE6A19"/>
    <w:pPr>
      <w:spacing w:before="100" w:beforeAutospacing="1" w:after="100" w:afterAutospacing="1"/>
    </w:pPr>
    <w:rPr>
      <w:sz w:val="24"/>
      <w:szCs w:val="24"/>
    </w:rPr>
  </w:style>
  <w:style w:type="character" w:styleId="a6">
    <w:name w:val="Emphasis"/>
    <w:uiPriority w:val="20"/>
    <w:qFormat/>
    <w:rsid w:val="00BE6A19"/>
    <w:rPr>
      <w:i/>
      <w:iCs/>
    </w:rPr>
  </w:style>
  <w:style w:type="paragraph" w:customStyle="1" w:styleId="p5">
    <w:name w:val="p5"/>
    <w:basedOn w:val="a"/>
    <w:rsid w:val="00DE53BB"/>
    <w:pPr>
      <w:spacing w:before="100" w:beforeAutospacing="1" w:after="100" w:afterAutospacing="1"/>
    </w:pPr>
    <w:rPr>
      <w:sz w:val="24"/>
      <w:szCs w:val="24"/>
    </w:rPr>
  </w:style>
  <w:style w:type="table" w:styleId="a7">
    <w:name w:val="Table Grid"/>
    <w:basedOn w:val="a1"/>
    <w:uiPriority w:val="59"/>
    <w:rsid w:val="00F6702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72C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C72CF"/>
    <w:pPr>
      <w:spacing w:before="100" w:beforeAutospacing="1" w:after="100" w:afterAutospacing="1"/>
    </w:pPr>
    <w:rPr>
      <w:sz w:val="24"/>
      <w:szCs w:val="24"/>
    </w:rPr>
  </w:style>
  <w:style w:type="paragraph" w:customStyle="1" w:styleId="2">
    <w:name w:val="Îñíîâíîé òåêñò 2"/>
    <w:basedOn w:val="a"/>
    <w:rsid w:val="002C72CF"/>
    <w:pPr>
      <w:ind w:firstLine="851"/>
      <w:jc w:val="both"/>
    </w:pPr>
    <w:rPr>
      <w:sz w:val="28"/>
      <w:szCs w:val="28"/>
    </w:rPr>
  </w:style>
  <w:style w:type="paragraph" w:styleId="a4">
    <w:name w:val="No Spacing"/>
    <w:uiPriority w:val="1"/>
    <w:qFormat/>
    <w:rsid w:val="002C72CF"/>
    <w:pPr>
      <w:spacing w:after="0" w:line="240" w:lineRule="auto"/>
    </w:pPr>
    <w:rPr>
      <w:rFonts w:ascii="Calibri" w:eastAsia="Calibri" w:hAnsi="Calibri" w:cs="Times New Roman"/>
    </w:rPr>
  </w:style>
  <w:style w:type="character" w:styleId="a5">
    <w:name w:val="Strong"/>
    <w:uiPriority w:val="22"/>
    <w:qFormat/>
    <w:rsid w:val="00BE6A19"/>
    <w:rPr>
      <w:b/>
      <w:bCs/>
    </w:rPr>
  </w:style>
  <w:style w:type="paragraph" w:customStyle="1" w:styleId="bold">
    <w:name w:val="bold"/>
    <w:basedOn w:val="a"/>
    <w:rsid w:val="00BE6A19"/>
    <w:pPr>
      <w:spacing w:before="100" w:beforeAutospacing="1" w:after="100" w:afterAutospacing="1"/>
    </w:pPr>
    <w:rPr>
      <w:sz w:val="24"/>
      <w:szCs w:val="24"/>
    </w:rPr>
  </w:style>
  <w:style w:type="character" w:styleId="a6">
    <w:name w:val="Emphasis"/>
    <w:uiPriority w:val="20"/>
    <w:qFormat/>
    <w:rsid w:val="00BE6A19"/>
    <w:rPr>
      <w:i/>
      <w:iCs/>
    </w:rPr>
  </w:style>
  <w:style w:type="paragraph" w:customStyle="1" w:styleId="p5">
    <w:name w:val="p5"/>
    <w:basedOn w:val="a"/>
    <w:rsid w:val="00DE53BB"/>
    <w:pPr>
      <w:spacing w:before="100" w:beforeAutospacing="1" w:after="100" w:afterAutospacing="1"/>
    </w:pPr>
    <w:rPr>
      <w:sz w:val="24"/>
      <w:szCs w:val="24"/>
    </w:rPr>
  </w:style>
  <w:style w:type="table" w:styleId="a7">
    <w:name w:val="Table Grid"/>
    <w:basedOn w:val="a1"/>
    <w:uiPriority w:val="59"/>
    <w:rsid w:val="00F6702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611</Words>
  <Characters>3484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4087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Пропаганда 2</cp:lastModifiedBy>
  <cp:revision>2</cp:revision>
  <dcterms:created xsi:type="dcterms:W3CDTF">2020-09-28T10:08:00Z</dcterms:created>
  <dcterms:modified xsi:type="dcterms:W3CDTF">2020-09-28T10:08:00Z</dcterms:modified>
</cp:coreProperties>
</file>