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2C" w:rsidRDefault="00D56F2C" w:rsidP="00D56F2C">
      <w:pPr>
        <w:ind w:firstLine="709"/>
        <w:jc w:val="center"/>
        <w:rPr>
          <w:b/>
          <w:sz w:val="32"/>
          <w:szCs w:val="32"/>
        </w:rPr>
      </w:pPr>
    </w:p>
    <w:p w:rsidR="008C0279" w:rsidRDefault="008C0279" w:rsidP="006C3C7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  <w:sz w:val="36"/>
          <w:szCs w:val="36"/>
        </w:rPr>
      </w:pPr>
    </w:p>
    <w:p w:rsidR="006C3C7E" w:rsidRPr="002338B5" w:rsidRDefault="006C3C7E" w:rsidP="006C3C7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2338B5">
        <w:rPr>
          <w:rFonts w:ascii="Times New Roman" w:hAnsi="Times New Roman" w:cs="Times New Roman"/>
          <w:color w:val="auto"/>
          <w:sz w:val="36"/>
          <w:szCs w:val="36"/>
        </w:rPr>
        <w:t>Правила поведения во время грозы!</w:t>
      </w:r>
    </w:p>
    <w:p w:rsidR="006C3C7E" w:rsidRPr="00D80E3E" w:rsidRDefault="006C3C7E" w:rsidP="006C3C7E"/>
    <w:p w:rsidR="006C3C7E" w:rsidRPr="004F320B" w:rsidRDefault="006C3C7E" w:rsidP="006C3C7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sz w:val="28"/>
          <w:szCs w:val="28"/>
        </w:rPr>
      </w:pPr>
      <w:r w:rsidRPr="004F320B">
        <w:rPr>
          <w:b/>
          <w:bCs/>
          <w:sz w:val="28"/>
          <w:szCs w:val="28"/>
        </w:rPr>
        <w:tab/>
        <w:t>Грозовой период на территории Беларуси каждый год проходит в разное время, однако в целом, он начинается со второй половины апреля и заканчивается в начале октября. Ежегодно молнии наносят ущерб хозяйствам и жилым постройкам. Они могут вызвать пожар, взрыв, разрушение, а порой травмирование и гибель людей.</w:t>
      </w:r>
    </w:p>
    <w:p w:rsidR="006C3C7E" w:rsidRPr="004F320B" w:rsidRDefault="006C3C7E" w:rsidP="006C3C7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F320B">
        <w:rPr>
          <w:sz w:val="28"/>
          <w:szCs w:val="28"/>
        </w:rPr>
        <w:tab/>
        <w:t>Молния опасна тогда, когда вслед за вспышкой следует раскат грома. В этом случае необходимо принять следующие меры безопасности.</w:t>
      </w:r>
    </w:p>
    <w:p w:rsidR="006C3C7E" w:rsidRPr="004F320B" w:rsidRDefault="006C3C7E" w:rsidP="006C3C7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F320B">
        <w:rPr>
          <w:b/>
          <w:bCs/>
          <w:sz w:val="28"/>
          <w:szCs w:val="28"/>
        </w:rPr>
        <w:tab/>
        <w:t>МЧС напоминает!</w:t>
      </w:r>
      <w:r w:rsidRPr="004F320B">
        <w:rPr>
          <w:sz w:val="28"/>
          <w:szCs w:val="28"/>
        </w:rPr>
        <w:t> Находясь в квартире или в доме в сельской местности: закройте окна, двери, дымоходы и вентиляционные отверстия, не растапливайте печь, поскольку высокотемпературные газы, выходящие из печной трубы, имеют низкое сопротивление, не разговаривайте по телефону.</w:t>
      </w:r>
    </w:p>
    <w:p w:rsidR="006C3C7E" w:rsidRPr="004F320B" w:rsidRDefault="006C3C7E" w:rsidP="006C3C7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F320B">
        <w:rPr>
          <w:sz w:val="28"/>
          <w:szCs w:val="28"/>
        </w:rPr>
        <w:tab/>
        <w:t>Во время ударов молнии не подходите близко к электропроводке, молниеотводу, водостокам с крыш, антенне, не стойте рядом с окнами, выключите телевизор, компьютер и другие электробытовые приборы, находящиеся в доме.</w:t>
      </w:r>
    </w:p>
    <w:p w:rsidR="006C3C7E" w:rsidRPr="004F320B" w:rsidRDefault="006C3C7E" w:rsidP="006C3C7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F320B">
        <w:rPr>
          <w:sz w:val="28"/>
          <w:szCs w:val="28"/>
        </w:rPr>
        <w:tab/>
        <w:t>Если гроза застала Вас в лесу, то укройтесь на низкорослом участке леса. Не прячьтесь вблизи высоких деревьев, особенно под соснами, дубами, тополями.</w:t>
      </w:r>
    </w:p>
    <w:p w:rsidR="006C3C7E" w:rsidRPr="004F320B" w:rsidRDefault="006C3C7E" w:rsidP="006C3C7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F320B">
        <w:rPr>
          <w:sz w:val="28"/>
          <w:szCs w:val="28"/>
        </w:rPr>
        <w:tab/>
        <w:t>Если Вы находились на пляже, выйдите из воды, отойдите от берега и спуститесь с возвышенного места в низину.</w:t>
      </w:r>
    </w:p>
    <w:p w:rsidR="006C3C7E" w:rsidRPr="004F320B" w:rsidRDefault="006C3C7E" w:rsidP="006C3C7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F320B">
        <w:rPr>
          <w:sz w:val="28"/>
          <w:szCs w:val="28"/>
        </w:rPr>
        <w:tab/>
        <w:t>Находясь в поле, при отсутствии укрытия не ложитесь на землю, подставляя электрическому току все свое тело, а сядьте на корточки в ложбине, овраге или другом естественном углублении, обхватив ноги руками.</w:t>
      </w:r>
    </w:p>
    <w:p w:rsidR="006C3C7E" w:rsidRPr="004F320B" w:rsidRDefault="006C3C7E" w:rsidP="006C3C7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F320B">
        <w:rPr>
          <w:sz w:val="28"/>
          <w:szCs w:val="28"/>
        </w:rPr>
        <w:tab/>
        <w:t>Если гроза застала Вас в автомобиле, не покидайте его, при этом закройте окна и опустите антенну радиоприемника. А если вы застигнуты грозой на велосипеде или мотоцикле, прекратите движение и переждите грозу на расстоянии примерно 30 м от вашего транспорта.</w:t>
      </w:r>
    </w:p>
    <w:p w:rsidR="006C3C7E" w:rsidRDefault="006C3C7E" w:rsidP="00D56F2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sz w:val="32"/>
          <w:szCs w:val="32"/>
        </w:rPr>
      </w:pPr>
      <w:r w:rsidRPr="004F320B">
        <w:rPr>
          <w:sz w:val="28"/>
          <w:szCs w:val="28"/>
        </w:rPr>
        <w:tab/>
        <w:t>Гроза – явление непредсказуемое и достаточно опасное, однако грамотные действия во время его возникновения помогут Вам избежать неприятных последствий!</w:t>
      </w:r>
      <w:r w:rsidR="00D56F2C">
        <w:rPr>
          <w:b/>
          <w:sz w:val="32"/>
          <w:szCs w:val="32"/>
        </w:rPr>
        <w:t xml:space="preserve"> </w:t>
      </w:r>
    </w:p>
    <w:p w:rsidR="008C0279" w:rsidRPr="008C0279" w:rsidRDefault="008C0279" w:rsidP="008C0279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</w:p>
    <w:p w:rsidR="00ED2FEE" w:rsidRDefault="00ED2FEE" w:rsidP="00D56F2C">
      <w:pPr>
        <w:rPr>
          <w:b/>
          <w:bCs/>
          <w:sz w:val="36"/>
          <w:szCs w:val="36"/>
        </w:rPr>
      </w:pP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</w:p>
    <w:p w:rsidR="00EE1D40" w:rsidRDefault="00676F26" w:rsidP="008C0279">
      <w:pPr>
        <w:spacing w:line="280" w:lineRule="exact"/>
        <w:jc w:val="both"/>
      </w:pPr>
      <w:bookmarkStart w:id="0" w:name="_GoBack"/>
      <w:bookmarkEnd w:id="0"/>
    </w:p>
    <w:sectPr w:rsidR="00EE1D40" w:rsidSect="00E3611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F26" w:rsidRDefault="00676F26" w:rsidP="00A76485">
      <w:r>
        <w:separator/>
      </w:r>
    </w:p>
  </w:endnote>
  <w:endnote w:type="continuationSeparator" w:id="0">
    <w:p w:rsidR="00676F26" w:rsidRDefault="00676F26" w:rsidP="00A76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F26" w:rsidRDefault="00676F26" w:rsidP="00A76485">
      <w:r>
        <w:separator/>
      </w:r>
    </w:p>
  </w:footnote>
  <w:footnote w:type="continuationSeparator" w:id="0">
    <w:p w:rsidR="00676F26" w:rsidRDefault="00676F26" w:rsidP="00A76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41F3F"/>
    <w:multiLevelType w:val="multilevel"/>
    <w:tmpl w:val="E58E190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29B7151"/>
    <w:multiLevelType w:val="multilevel"/>
    <w:tmpl w:val="10C4725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56E"/>
    <w:rsid w:val="00004FCF"/>
    <w:rsid w:val="000061F0"/>
    <w:rsid w:val="000106F2"/>
    <w:rsid w:val="00027BA5"/>
    <w:rsid w:val="000477E8"/>
    <w:rsid w:val="000539CB"/>
    <w:rsid w:val="00061C91"/>
    <w:rsid w:val="00077D2A"/>
    <w:rsid w:val="000A307E"/>
    <w:rsid w:val="000C2564"/>
    <w:rsid w:val="001038A6"/>
    <w:rsid w:val="00107A52"/>
    <w:rsid w:val="001136C7"/>
    <w:rsid w:val="00116EB6"/>
    <w:rsid w:val="001224BB"/>
    <w:rsid w:val="00131E7A"/>
    <w:rsid w:val="001373A4"/>
    <w:rsid w:val="00146216"/>
    <w:rsid w:val="00190145"/>
    <w:rsid w:val="001940AC"/>
    <w:rsid w:val="001B04F9"/>
    <w:rsid w:val="001D55CF"/>
    <w:rsid w:val="001E2FE4"/>
    <w:rsid w:val="001F66B1"/>
    <w:rsid w:val="00212D22"/>
    <w:rsid w:val="00230492"/>
    <w:rsid w:val="002338B5"/>
    <w:rsid w:val="002428DE"/>
    <w:rsid w:val="00252AB6"/>
    <w:rsid w:val="002A5831"/>
    <w:rsid w:val="002B4191"/>
    <w:rsid w:val="002C25C0"/>
    <w:rsid w:val="002C7C8F"/>
    <w:rsid w:val="002D71C1"/>
    <w:rsid w:val="002F11AF"/>
    <w:rsid w:val="00307958"/>
    <w:rsid w:val="00314AF5"/>
    <w:rsid w:val="00316B99"/>
    <w:rsid w:val="0032032C"/>
    <w:rsid w:val="00332A3E"/>
    <w:rsid w:val="0033443E"/>
    <w:rsid w:val="00363D86"/>
    <w:rsid w:val="0036463A"/>
    <w:rsid w:val="0037356E"/>
    <w:rsid w:val="00377679"/>
    <w:rsid w:val="003974B9"/>
    <w:rsid w:val="003D27A7"/>
    <w:rsid w:val="003F58DC"/>
    <w:rsid w:val="00406FBD"/>
    <w:rsid w:val="00443741"/>
    <w:rsid w:val="00450BB7"/>
    <w:rsid w:val="00453631"/>
    <w:rsid w:val="004562EF"/>
    <w:rsid w:val="00457BE4"/>
    <w:rsid w:val="00472E52"/>
    <w:rsid w:val="004750CC"/>
    <w:rsid w:val="004978C4"/>
    <w:rsid w:val="004A22AC"/>
    <w:rsid w:val="004D0C7E"/>
    <w:rsid w:val="004F320B"/>
    <w:rsid w:val="005043A0"/>
    <w:rsid w:val="00541E8B"/>
    <w:rsid w:val="00545471"/>
    <w:rsid w:val="005560D2"/>
    <w:rsid w:val="005A049C"/>
    <w:rsid w:val="006037C1"/>
    <w:rsid w:val="00624290"/>
    <w:rsid w:val="006733EB"/>
    <w:rsid w:val="00674075"/>
    <w:rsid w:val="00676F26"/>
    <w:rsid w:val="006776A5"/>
    <w:rsid w:val="00683CFF"/>
    <w:rsid w:val="006B19A6"/>
    <w:rsid w:val="006C1CE7"/>
    <w:rsid w:val="006C3C7E"/>
    <w:rsid w:val="006D1BF0"/>
    <w:rsid w:val="006E08BD"/>
    <w:rsid w:val="007105F1"/>
    <w:rsid w:val="00712405"/>
    <w:rsid w:val="00736F28"/>
    <w:rsid w:val="0074788E"/>
    <w:rsid w:val="007A227C"/>
    <w:rsid w:val="007F4F16"/>
    <w:rsid w:val="00841063"/>
    <w:rsid w:val="0084461D"/>
    <w:rsid w:val="0085650C"/>
    <w:rsid w:val="00881D87"/>
    <w:rsid w:val="0088345D"/>
    <w:rsid w:val="008C0279"/>
    <w:rsid w:val="008E28DC"/>
    <w:rsid w:val="008F3F91"/>
    <w:rsid w:val="00914530"/>
    <w:rsid w:val="00965ECF"/>
    <w:rsid w:val="0097361B"/>
    <w:rsid w:val="00975888"/>
    <w:rsid w:val="00977A89"/>
    <w:rsid w:val="009A2919"/>
    <w:rsid w:val="009A39DD"/>
    <w:rsid w:val="009B46EA"/>
    <w:rsid w:val="00A01DFF"/>
    <w:rsid w:val="00A27EE1"/>
    <w:rsid w:val="00A35266"/>
    <w:rsid w:val="00A440F3"/>
    <w:rsid w:val="00A6546E"/>
    <w:rsid w:val="00A76485"/>
    <w:rsid w:val="00AE795A"/>
    <w:rsid w:val="00B079B9"/>
    <w:rsid w:val="00B36FC1"/>
    <w:rsid w:val="00B40E79"/>
    <w:rsid w:val="00B63402"/>
    <w:rsid w:val="00B721E5"/>
    <w:rsid w:val="00BD2DF7"/>
    <w:rsid w:val="00BD79C3"/>
    <w:rsid w:val="00BF50EE"/>
    <w:rsid w:val="00C0006B"/>
    <w:rsid w:val="00C17608"/>
    <w:rsid w:val="00C57C68"/>
    <w:rsid w:val="00CE2E9D"/>
    <w:rsid w:val="00CE47EE"/>
    <w:rsid w:val="00CE7BE9"/>
    <w:rsid w:val="00CF0F34"/>
    <w:rsid w:val="00CF3922"/>
    <w:rsid w:val="00CF6AD2"/>
    <w:rsid w:val="00D04FB8"/>
    <w:rsid w:val="00D204BE"/>
    <w:rsid w:val="00D24B7E"/>
    <w:rsid w:val="00D34E09"/>
    <w:rsid w:val="00D56F2C"/>
    <w:rsid w:val="00D9024F"/>
    <w:rsid w:val="00D906C8"/>
    <w:rsid w:val="00DD58BD"/>
    <w:rsid w:val="00DE2747"/>
    <w:rsid w:val="00DE55DF"/>
    <w:rsid w:val="00DE572A"/>
    <w:rsid w:val="00E11581"/>
    <w:rsid w:val="00E34263"/>
    <w:rsid w:val="00E3555C"/>
    <w:rsid w:val="00E36110"/>
    <w:rsid w:val="00E7468D"/>
    <w:rsid w:val="00E751A9"/>
    <w:rsid w:val="00EA396E"/>
    <w:rsid w:val="00EC3E75"/>
    <w:rsid w:val="00ED2FEE"/>
    <w:rsid w:val="00EF3FF3"/>
    <w:rsid w:val="00F41ABE"/>
    <w:rsid w:val="00F44694"/>
    <w:rsid w:val="00F47C33"/>
    <w:rsid w:val="00F872C4"/>
    <w:rsid w:val="00F879B7"/>
    <w:rsid w:val="00F97C14"/>
    <w:rsid w:val="00FE01DF"/>
    <w:rsid w:val="00FF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5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01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8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E3611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E361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1">
    <w:name w:val="Знак Знак16 Знак Знак1 Знак Знак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customStyle="1" w:styleId="16">
    <w:name w:val="Знак Знак16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styleId="a3">
    <w:name w:val="Normal (Web)"/>
    <w:basedOn w:val="a"/>
    <w:uiPriority w:val="99"/>
    <w:unhideWhenUsed/>
    <w:rsid w:val="001224B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1224BB"/>
  </w:style>
  <w:style w:type="character" w:styleId="a4">
    <w:name w:val="Strong"/>
    <w:uiPriority w:val="22"/>
    <w:qFormat/>
    <w:rsid w:val="001224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24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24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E361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semiHidden/>
    <w:rsid w:val="00E3611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a7">
    <w:name w:val="Бланки"/>
    <w:basedOn w:val="a"/>
    <w:rsid w:val="00E36110"/>
  </w:style>
  <w:style w:type="character" w:customStyle="1" w:styleId="a8">
    <w:name w:val="Основной текст_"/>
    <w:basedOn w:val="a0"/>
    <w:link w:val="51"/>
    <w:rsid w:val="00DD58BD"/>
    <w:rPr>
      <w:rFonts w:ascii="Arial" w:eastAsia="Arial" w:hAnsi="Arial" w:cs="Arial"/>
      <w:color w:val="141414"/>
      <w:sz w:val="16"/>
      <w:szCs w:val="16"/>
      <w:shd w:val="clear" w:color="auto" w:fill="FFFFFF"/>
    </w:rPr>
  </w:style>
  <w:style w:type="character" w:customStyle="1" w:styleId="21">
    <w:name w:val="Основной текст2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4">
    <w:name w:val="Основной текст4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8"/>
    <w:rsid w:val="00DD58BD"/>
    <w:pPr>
      <w:widowControl w:val="0"/>
      <w:shd w:val="clear" w:color="auto" w:fill="FFFFFF"/>
      <w:spacing w:line="0" w:lineRule="atLeast"/>
    </w:pPr>
    <w:rPr>
      <w:rFonts w:ascii="Arial" w:eastAsia="Arial" w:hAnsi="Arial" w:cs="Arial"/>
      <w:color w:val="141414"/>
      <w:sz w:val="16"/>
      <w:szCs w:val="16"/>
      <w:lang w:eastAsia="en-US"/>
    </w:rPr>
  </w:style>
  <w:style w:type="character" w:customStyle="1" w:styleId="Exact">
    <w:name w:val="Основной текст Exact"/>
    <w:basedOn w:val="a8"/>
    <w:rsid w:val="00DD58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478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rtejustify">
    <w:name w:val="rtejustify"/>
    <w:basedOn w:val="a"/>
    <w:rsid w:val="00CE2E9D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E0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">
    <w:name w:val="p"/>
    <w:basedOn w:val="a"/>
    <w:rsid w:val="00CF0F3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5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01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8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E3611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E361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1">
    <w:name w:val="Знак Знак16 Знак Знак1 Знак Знак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customStyle="1" w:styleId="16">
    <w:name w:val="Знак Знак16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styleId="a3">
    <w:name w:val="Normal (Web)"/>
    <w:basedOn w:val="a"/>
    <w:uiPriority w:val="99"/>
    <w:unhideWhenUsed/>
    <w:rsid w:val="001224B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1224BB"/>
  </w:style>
  <w:style w:type="character" w:styleId="a4">
    <w:name w:val="Strong"/>
    <w:uiPriority w:val="22"/>
    <w:qFormat/>
    <w:rsid w:val="001224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24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24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E361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semiHidden/>
    <w:rsid w:val="00E3611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a7">
    <w:name w:val="Бланки"/>
    <w:basedOn w:val="a"/>
    <w:rsid w:val="00E36110"/>
  </w:style>
  <w:style w:type="character" w:customStyle="1" w:styleId="a8">
    <w:name w:val="Основной текст_"/>
    <w:basedOn w:val="a0"/>
    <w:link w:val="51"/>
    <w:rsid w:val="00DD58BD"/>
    <w:rPr>
      <w:rFonts w:ascii="Arial" w:eastAsia="Arial" w:hAnsi="Arial" w:cs="Arial"/>
      <w:color w:val="141414"/>
      <w:sz w:val="16"/>
      <w:szCs w:val="16"/>
      <w:shd w:val="clear" w:color="auto" w:fill="FFFFFF"/>
    </w:rPr>
  </w:style>
  <w:style w:type="character" w:customStyle="1" w:styleId="21">
    <w:name w:val="Основной текст2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4">
    <w:name w:val="Основной текст4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8"/>
    <w:rsid w:val="00DD58BD"/>
    <w:pPr>
      <w:widowControl w:val="0"/>
      <w:shd w:val="clear" w:color="auto" w:fill="FFFFFF"/>
      <w:spacing w:line="0" w:lineRule="atLeast"/>
    </w:pPr>
    <w:rPr>
      <w:rFonts w:ascii="Arial" w:eastAsia="Arial" w:hAnsi="Arial" w:cs="Arial"/>
      <w:color w:val="141414"/>
      <w:sz w:val="16"/>
      <w:szCs w:val="16"/>
      <w:lang w:eastAsia="en-US"/>
    </w:rPr>
  </w:style>
  <w:style w:type="character" w:customStyle="1" w:styleId="Exact">
    <w:name w:val="Основной текст Exact"/>
    <w:basedOn w:val="a8"/>
    <w:rsid w:val="00DD58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478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rtejustify">
    <w:name w:val="rtejustify"/>
    <w:basedOn w:val="a"/>
    <w:rsid w:val="00CE2E9D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E0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">
    <w:name w:val="p"/>
    <w:basedOn w:val="a"/>
    <w:rsid w:val="00CF0F3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МЧС</dc:creator>
  <cp:lastModifiedBy>Пропаганда 2</cp:lastModifiedBy>
  <cp:revision>2</cp:revision>
  <dcterms:created xsi:type="dcterms:W3CDTF">2020-07-29T14:02:00Z</dcterms:created>
  <dcterms:modified xsi:type="dcterms:W3CDTF">2020-07-29T14:02:00Z</dcterms:modified>
</cp:coreProperties>
</file>